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2168" w14:textId="77777777" w:rsidR="00834339" w:rsidRDefault="00834339" w:rsidP="00834339">
      <w:pPr>
        <w:rPr>
          <w:b/>
          <w:bCs/>
          <w:sz w:val="28"/>
          <w:szCs w:val="28"/>
        </w:rPr>
      </w:pPr>
    </w:p>
    <w:p w14:paraId="59F24F81" w14:textId="7621D490" w:rsidR="00EE6FB5" w:rsidRDefault="00EE6FB5" w:rsidP="008343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Lincam: </w:t>
      </w:r>
      <w:r w:rsidR="0050657F">
        <w:rPr>
          <w:b/>
          <w:bCs/>
          <w:sz w:val="28"/>
          <w:szCs w:val="28"/>
        </w:rPr>
        <w:t>For Universities of Lincoln, Cambridge and East Anglia (UEA)</w:t>
      </w:r>
    </w:p>
    <w:p w14:paraId="15238643" w14:textId="5CD5913B" w:rsidR="00834339" w:rsidRDefault="00834339" w:rsidP="008343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Funding: Project Award</w:t>
      </w:r>
    </w:p>
    <w:p w14:paraId="59D6FAC5" w14:textId="62E7FE2D" w:rsidR="00F41729" w:rsidRDefault="00017614" w:rsidP="00834339">
      <w:pPr>
        <w:rPr>
          <w:b/>
          <w:bCs/>
          <w:sz w:val="28"/>
          <w:szCs w:val="28"/>
        </w:rPr>
      </w:pPr>
      <w:r w:rsidRPr="00397938">
        <w:rPr>
          <w:b/>
          <w:bCs/>
          <w:sz w:val="28"/>
          <w:szCs w:val="28"/>
        </w:rPr>
        <w:t xml:space="preserve">Expression of Interest </w:t>
      </w:r>
      <w:r w:rsidR="000C6A36" w:rsidRPr="00397938">
        <w:rPr>
          <w:b/>
          <w:bCs/>
          <w:sz w:val="28"/>
          <w:szCs w:val="28"/>
        </w:rPr>
        <w:t xml:space="preserve">(EOI) </w:t>
      </w:r>
      <w:r w:rsidR="00943CCB" w:rsidRPr="00397938">
        <w:rPr>
          <w:b/>
          <w:bCs/>
          <w:sz w:val="28"/>
          <w:szCs w:val="28"/>
        </w:rPr>
        <w:t>F</w:t>
      </w:r>
      <w:r w:rsidRPr="00397938">
        <w:rPr>
          <w:b/>
          <w:bCs/>
          <w:sz w:val="28"/>
          <w:szCs w:val="28"/>
        </w:rPr>
        <w:t>orm</w:t>
      </w:r>
      <w:r w:rsidR="00EE6FB5">
        <w:rPr>
          <w:b/>
          <w:bCs/>
          <w:sz w:val="28"/>
          <w:szCs w:val="28"/>
        </w:rPr>
        <w:t xml:space="preserve"> </w:t>
      </w:r>
    </w:p>
    <w:p w14:paraId="14F6B10A" w14:textId="423A6102" w:rsidR="00EE6FB5" w:rsidRPr="00F81116" w:rsidRDefault="00EE6FB5" w:rsidP="00834339">
      <w:pPr>
        <w:rPr>
          <w:b/>
          <w:bCs/>
          <w:sz w:val="28"/>
          <w:szCs w:val="28"/>
        </w:rPr>
      </w:pPr>
    </w:p>
    <w:p w14:paraId="4DB8118C" w14:textId="32A8FD64" w:rsidR="004D2F6C" w:rsidRDefault="00943CCB">
      <w:r>
        <w:t xml:space="preserve">Please </w:t>
      </w:r>
      <w:r w:rsidR="001D2DD2">
        <w:t>answer all questions</w:t>
      </w:r>
      <w:r w:rsidR="00397938">
        <w:t xml:space="preserve"> in the table below</w:t>
      </w:r>
      <w:r w:rsidR="001D2DD2">
        <w:t xml:space="preserve"> in 50 words</w:t>
      </w:r>
      <w:r w:rsidR="00397938">
        <w:t>,</w:t>
      </w:r>
      <w:r w:rsidR="001D2DD2">
        <w:t xml:space="preserve"> maximum</w:t>
      </w:r>
      <w:r w:rsidR="000C6A36">
        <w:t>.</w:t>
      </w:r>
      <w:r w:rsidR="00F81116">
        <w:t xml:space="preserve"> </w:t>
      </w:r>
      <w:r w:rsidR="000C6A36">
        <w:t xml:space="preserve">Then submit </w:t>
      </w:r>
      <w:r w:rsidR="00397938">
        <w:t xml:space="preserve">your completed EOI </w:t>
      </w:r>
      <w:r w:rsidR="000C6A36">
        <w:t xml:space="preserve">to </w:t>
      </w:r>
      <w:hyperlink r:id="rId6" w:history="1">
        <w:r w:rsidR="00EE6FB5" w:rsidRPr="003E4F5F">
          <w:rPr>
            <w:rStyle w:val="Hyperlink"/>
          </w:rPr>
          <w:t>info@ceresagritech.org</w:t>
        </w:r>
      </w:hyperlink>
      <w:r w:rsidR="000C6A36">
        <w:t xml:space="preserve"> by the EOI submission deadline shown </w:t>
      </w:r>
      <w:r w:rsidR="00D50450">
        <w:t xml:space="preserve">for the </w:t>
      </w:r>
      <w:r w:rsidR="004D2F6C">
        <w:t>relevant Project Award</w:t>
      </w:r>
      <w:r w:rsidR="00864472">
        <w:t xml:space="preserve"> for which you are applying.</w:t>
      </w:r>
      <w:r w:rsidR="004A0859">
        <w:t xml:space="preserve"> The Ceres Agri-tech LINCAM team will </w:t>
      </w:r>
      <w:r w:rsidR="00E31BD0">
        <w:t>get back to you for a follow up conversation.</w:t>
      </w:r>
    </w:p>
    <w:p w14:paraId="1529FFA2" w14:textId="77777777" w:rsidR="004D2F6C" w:rsidRDefault="004D2F6C"/>
    <w:p w14:paraId="45FDD193" w14:textId="60F4469B" w:rsidR="00397938" w:rsidRDefault="009C48BD">
      <w:r>
        <w:t>Any</w:t>
      </w:r>
      <w:r w:rsidR="004D2F6C">
        <w:t xml:space="preserve"> submissions received post the </w:t>
      </w:r>
      <w:r w:rsidR="00397938">
        <w:t xml:space="preserve">EOI </w:t>
      </w:r>
      <w:r w:rsidR="004D2F6C">
        <w:t xml:space="preserve">submission </w:t>
      </w:r>
      <w:r w:rsidR="00397938">
        <w:t xml:space="preserve">closing </w:t>
      </w:r>
      <w:r w:rsidR="004D2F6C">
        <w:t xml:space="preserve">date will be </w:t>
      </w:r>
      <w:r w:rsidR="00397938">
        <w:t>carried forward to the next Project Call</w:t>
      </w:r>
      <w:r w:rsidR="00EF55F2">
        <w:t>,</w:t>
      </w:r>
      <w:r w:rsidR="00864472">
        <w:t xml:space="preserve"> unless</w:t>
      </w:r>
      <w:r w:rsidR="000B1E8F">
        <w:t xml:space="preserve"> you </w:t>
      </w:r>
      <w:r w:rsidR="00F81116">
        <w:t xml:space="preserve">write to </w:t>
      </w:r>
      <w:r w:rsidR="000B1E8F">
        <w:t>withdraw your application.</w:t>
      </w:r>
    </w:p>
    <w:p w14:paraId="38BF4207" w14:textId="77777777" w:rsidR="00E76657" w:rsidRDefault="00E76657"/>
    <w:p w14:paraId="41199F60" w14:textId="77777777" w:rsidR="00B744D5" w:rsidRDefault="00B744D5" w:rsidP="00B744D5">
      <w:r w:rsidRPr="00035755">
        <w:t xml:space="preserve">By submitting this EOI form you agree for </w:t>
      </w:r>
      <w:r>
        <w:t xml:space="preserve">your data to be held and </w:t>
      </w:r>
      <w:r w:rsidRPr="00035755">
        <w:t>process</w:t>
      </w:r>
      <w:r>
        <w:t>ed</w:t>
      </w:r>
      <w:r w:rsidRPr="00035755">
        <w:t xml:space="preserve"> in accordance with our </w:t>
      </w:r>
      <w:hyperlink r:id="rId7" w:history="1">
        <w:r w:rsidRPr="00035755">
          <w:rPr>
            <w:rStyle w:val="Hyperlink"/>
          </w:rPr>
          <w:t>Data Protection Policy - Ceres Agri-Tech (ceresagritech.org)</w:t>
        </w:r>
      </w:hyperlink>
    </w:p>
    <w:p w14:paraId="710BD492" w14:textId="5AC5AA86" w:rsidR="000C6A36" w:rsidRDefault="004D2F6C">
      <w:r>
        <w:t xml:space="preserve"> </w:t>
      </w:r>
      <w:r w:rsidR="000C6A36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35755" w:rsidRPr="001F74EE" w14:paraId="48D35A9E" w14:textId="77777777" w:rsidTr="0037709B">
        <w:tc>
          <w:tcPr>
            <w:tcW w:w="9016" w:type="dxa"/>
            <w:gridSpan w:val="2"/>
            <w:shd w:val="clear" w:color="auto" w:fill="92D050"/>
          </w:tcPr>
          <w:p w14:paraId="43C1E675" w14:textId="1E73DA44" w:rsidR="00035755" w:rsidRDefault="00035755" w:rsidP="0003575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Lincam: </w:t>
            </w:r>
            <w:r w:rsidR="00156CBA">
              <w:rPr>
                <w:b/>
                <w:bCs/>
                <w:sz w:val="28"/>
                <w:szCs w:val="28"/>
              </w:rPr>
              <w:t xml:space="preserve">For </w:t>
            </w:r>
            <w:r w:rsidR="0050657F">
              <w:rPr>
                <w:b/>
                <w:bCs/>
                <w:sz w:val="28"/>
                <w:szCs w:val="28"/>
              </w:rPr>
              <w:t xml:space="preserve">Universities of Lincoln, </w:t>
            </w:r>
            <w:proofErr w:type="gramStart"/>
            <w:r w:rsidR="0050657F">
              <w:rPr>
                <w:b/>
                <w:bCs/>
                <w:sz w:val="28"/>
                <w:szCs w:val="28"/>
              </w:rPr>
              <w:t>Cambridge</w:t>
            </w:r>
            <w:proofErr w:type="gramEnd"/>
            <w:r w:rsidR="0050657F">
              <w:rPr>
                <w:b/>
                <w:bCs/>
                <w:sz w:val="28"/>
                <w:szCs w:val="28"/>
              </w:rPr>
              <w:t xml:space="preserve"> and East Anglia (UEA)</w:t>
            </w:r>
          </w:p>
          <w:p w14:paraId="454A2752" w14:textId="28A3738E" w:rsidR="00035755" w:rsidRPr="00035755" w:rsidRDefault="0003575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Funding: Project Award</w:t>
            </w:r>
          </w:p>
        </w:tc>
      </w:tr>
      <w:tr w:rsidR="00F41729" w:rsidRPr="001F74EE" w14:paraId="40CD7CC4" w14:textId="77777777" w:rsidTr="0037709B">
        <w:tc>
          <w:tcPr>
            <w:tcW w:w="3823" w:type="dxa"/>
            <w:shd w:val="clear" w:color="auto" w:fill="E2EFD9" w:themeFill="accent6" w:themeFillTint="33"/>
          </w:tcPr>
          <w:p w14:paraId="4AA2344F" w14:textId="3CF5C7A0" w:rsidR="00F41729" w:rsidRPr="001F74EE" w:rsidRDefault="00F41729">
            <w:pPr>
              <w:rPr>
                <w:rFonts w:ascii="Quicksand" w:hAnsi="Quicksand"/>
                <w:b/>
                <w:bCs/>
                <w:sz w:val="22"/>
                <w:szCs w:val="22"/>
              </w:rPr>
            </w:pPr>
            <w:r w:rsidRPr="001F74EE">
              <w:rPr>
                <w:rFonts w:ascii="Quicksand" w:hAnsi="Quicksand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5193" w:type="dxa"/>
            <w:shd w:val="clear" w:color="auto" w:fill="E2EFD9" w:themeFill="accent6" w:themeFillTint="33"/>
          </w:tcPr>
          <w:p w14:paraId="7F5944EF" w14:textId="77777777" w:rsidR="0049727E" w:rsidRDefault="00A4256D">
            <w:pPr>
              <w:rPr>
                <w:rFonts w:ascii="Quicksand" w:hAnsi="Quicksand"/>
                <w:b/>
                <w:bCs/>
                <w:sz w:val="22"/>
                <w:szCs w:val="22"/>
              </w:rPr>
            </w:pPr>
            <w:r w:rsidRPr="001F74EE">
              <w:rPr>
                <w:rFonts w:ascii="Quicksand" w:hAnsi="Quicksand"/>
                <w:b/>
                <w:bCs/>
                <w:sz w:val="22"/>
                <w:szCs w:val="22"/>
              </w:rPr>
              <w:t>Your a</w:t>
            </w:r>
            <w:r w:rsidR="00F41729" w:rsidRPr="001F74EE">
              <w:rPr>
                <w:rFonts w:ascii="Quicksand" w:hAnsi="Quicksand"/>
                <w:b/>
                <w:bCs/>
                <w:sz w:val="22"/>
                <w:szCs w:val="22"/>
              </w:rPr>
              <w:t>nswer</w:t>
            </w:r>
            <w:r w:rsidR="00397938" w:rsidRPr="001F74EE">
              <w:rPr>
                <w:rFonts w:ascii="Quicksand" w:hAnsi="Quicksand"/>
                <w:b/>
                <w:bCs/>
                <w:sz w:val="22"/>
                <w:szCs w:val="22"/>
              </w:rPr>
              <w:t xml:space="preserve"> </w:t>
            </w:r>
            <w:r w:rsidRPr="0049727E">
              <w:rPr>
                <w:rFonts w:ascii="Quicksand" w:hAnsi="Quicksand"/>
                <w:sz w:val="22"/>
                <w:szCs w:val="22"/>
              </w:rPr>
              <w:t>(50 words max)</w:t>
            </w:r>
            <w:r w:rsidR="00813AFB" w:rsidRPr="0049727E">
              <w:rPr>
                <w:rFonts w:ascii="Quicksand" w:hAnsi="Quicksand"/>
                <w:sz w:val="22"/>
                <w:szCs w:val="22"/>
              </w:rPr>
              <w:t>.</w:t>
            </w:r>
            <w:r w:rsidR="00813AFB">
              <w:rPr>
                <w:rFonts w:ascii="Quicksand" w:hAnsi="Quicksand"/>
                <w:b/>
                <w:bCs/>
                <w:sz w:val="22"/>
                <w:szCs w:val="22"/>
              </w:rPr>
              <w:t xml:space="preserve"> </w:t>
            </w:r>
          </w:p>
          <w:p w14:paraId="4BBD8614" w14:textId="4AB0E54B" w:rsidR="00F41729" w:rsidRPr="001F74EE" w:rsidRDefault="007F67D6">
            <w:pPr>
              <w:rPr>
                <w:rFonts w:ascii="Quicksand" w:hAnsi="Quicksand"/>
                <w:b/>
                <w:bCs/>
                <w:sz w:val="22"/>
                <w:szCs w:val="22"/>
              </w:rPr>
            </w:pPr>
            <w:r>
              <w:rPr>
                <w:rFonts w:ascii="Quicksand" w:hAnsi="Quicksand"/>
                <w:b/>
                <w:bCs/>
                <w:sz w:val="22"/>
                <w:szCs w:val="22"/>
              </w:rPr>
              <w:t>Please d</w:t>
            </w:r>
            <w:r w:rsidR="00CB5E1E">
              <w:rPr>
                <w:rFonts w:ascii="Quicksand" w:hAnsi="Quicksand"/>
                <w:b/>
                <w:bCs/>
                <w:sz w:val="22"/>
                <w:szCs w:val="22"/>
              </w:rPr>
              <w:t>o</w:t>
            </w:r>
            <w:r w:rsidR="00813AFB">
              <w:rPr>
                <w:rFonts w:ascii="Quicksand" w:hAnsi="Quicksand"/>
                <w:b/>
                <w:bCs/>
                <w:sz w:val="22"/>
                <w:szCs w:val="22"/>
              </w:rPr>
              <w:t xml:space="preserve"> not include confidential information</w:t>
            </w:r>
            <w:r w:rsidR="00DD7149">
              <w:rPr>
                <w:rFonts w:ascii="Quicksand" w:hAnsi="Quicksand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76657" w:rsidRPr="001F74EE" w14:paraId="27293F77" w14:textId="77777777" w:rsidTr="0049727E">
        <w:tc>
          <w:tcPr>
            <w:tcW w:w="3823" w:type="dxa"/>
          </w:tcPr>
          <w:p w14:paraId="6501C66E" w14:textId="4F690E6E" w:rsidR="00E76657" w:rsidRPr="001F74EE" w:rsidRDefault="00E76657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Name</w:t>
            </w:r>
            <w:r w:rsidR="00E0351A">
              <w:rPr>
                <w:rFonts w:ascii="Quicksand" w:hAnsi="Quicksand"/>
                <w:sz w:val="22"/>
                <w:szCs w:val="22"/>
              </w:rPr>
              <w:t xml:space="preserve"> (title, first name and surname)</w:t>
            </w:r>
          </w:p>
        </w:tc>
        <w:tc>
          <w:tcPr>
            <w:tcW w:w="5193" w:type="dxa"/>
          </w:tcPr>
          <w:p w14:paraId="102644C7" w14:textId="77777777" w:rsidR="00E76657" w:rsidRPr="001F74EE" w:rsidRDefault="00E7665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E76657" w:rsidRPr="001F74EE" w14:paraId="773B85BB" w14:textId="77777777" w:rsidTr="0049727E">
        <w:tc>
          <w:tcPr>
            <w:tcW w:w="3823" w:type="dxa"/>
          </w:tcPr>
          <w:p w14:paraId="1418F628" w14:textId="6E8D7A8C" w:rsidR="00E76657" w:rsidRPr="001F74EE" w:rsidRDefault="00E76657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E-mail address</w:t>
            </w:r>
          </w:p>
        </w:tc>
        <w:tc>
          <w:tcPr>
            <w:tcW w:w="5193" w:type="dxa"/>
          </w:tcPr>
          <w:p w14:paraId="1CA81508" w14:textId="77777777" w:rsidR="00E76657" w:rsidRPr="001F74EE" w:rsidRDefault="00E7665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035755" w:rsidRPr="001F74EE" w14:paraId="678EA8EE" w14:textId="77777777" w:rsidTr="0049727E">
        <w:tc>
          <w:tcPr>
            <w:tcW w:w="3823" w:type="dxa"/>
          </w:tcPr>
          <w:p w14:paraId="20E8FAD2" w14:textId="45B4B97A" w:rsidR="00035755" w:rsidRPr="001F74EE" w:rsidRDefault="00035755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Name of University and Department</w:t>
            </w:r>
          </w:p>
        </w:tc>
        <w:tc>
          <w:tcPr>
            <w:tcW w:w="5193" w:type="dxa"/>
          </w:tcPr>
          <w:p w14:paraId="24EB0795" w14:textId="77777777" w:rsidR="00035755" w:rsidRPr="001F74EE" w:rsidRDefault="00035755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A06F3D" w:rsidRPr="001F74EE" w14:paraId="64D4E0F5" w14:textId="77777777" w:rsidTr="0049727E">
        <w:tc>
          <w:tcPr>
            <w:tcW w:w="3823" w:type="dxa"/>
          </w:tcPr>
          <w:p w14:paraId="7F22836F" w14:textId="4E1EB81A" w:rsidR="00A06F3D" w:rsidRPr="001F74EE" w:rsidRDefault="00A06F3D" w:rsidP="005E40F7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 xml:space="preserve">Names and </w:t>
            </w:r>
            <w:r w:rsidR="0050657F">
              <w:rPr>
                <w:rFonts w:ascii="Quicksand" w:hAnsi="Quicksand"/>
                <w:sz w:val="22"/>
                <w:szCs w:val="22"/>
              </w:rPr>
              <w:t>organisation</w:t>
            </w:r>
            <w:r>
              <w:rPr>
                <w:rFonts w:ascii="Quicksand" w:hAnsi="Quicksand"/>
                <w:sz w:val="22"/>
                <w:szCs w:val="22"/>
              </w:rPr>
              <w:t xml:space="preserve"> of proposed </w:t>
            </w:r>
            <w:r w:rsidR="0050657F">
              <w:rPr>
                <w:rFonts w:ascii="Quicksand" w:hAnsi="Quicksand"/>
                <w:sz w:val="22"/>
                <w:szCs w:val="22"/>
              </w:rPr>
              <w:t xml:space="preserve">international </w:t>
            </w:r>
            <w:r>
              <w:rPr>
                <w:rFonts w:ascii="Quicksand" w:hAnsi="Quicksand"/>
                <w:sz w:val="22"/>
                <w:szCs w:val="22"/>
              </w:rPr>
              <w:t>collaborators*</w:t>
            </w:r>
          </w:p>
        </w:tc>
        <w:tc>
          <w:tcPr>
            <w:tcW w:w="5193" w:type="dxa"/>
          </w:tcPr>
          <w:p w14:paraId="6A193A0C" w14:textId="77777777" w:rsidR="00A06F3D" w:rsidRPr="001F74EE" w:rsidRDefault="00A06F3D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03DBBB26" w14:textId="77777777" w:rsidTr="0049727E">
        <w:tc>
          <w:tcPr>
            <w:tcW w:w="3823" w:type="dxa"/>
          </w:tcPr>
          <w:p w14:paraId="26383A54" w14:textId="56DF301F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Project title</w:t>
            </w:r>
          </w:p>
        </w:tc>
        <w:tc>
          <w:tcPr>
            <w:tcW w:w="5193" w:type="dxa"/>
          </w:tcPr>
          <w:p w14:paraId="56227B29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2EC24A48" w14:textId="77777777" w:rsidTr="0049727E">
        <w:tc>
          <w:tcPr>
            <w:tcW w:w="3823" w:type="dxa"/>
          </w:tcPr>
          <w:p w14:paraId="57E07689" w14:textId="506BF141" w:rsidR="005E40F7" w:rsidRPr="001F74EE" w:rsidRDefault="00CA1489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Project concept and idea</w:t>
            </w:r>
            <w:r w:rsidR="007F67D6">
              <w:rPr>
                <w:rFonts w:ascii="Quicksand" w:hAnsi="Quicksand"/>
                <w:sz w:val="22"/>
                <w:szCs w:val="22"/>
              </w:rPr>
              <w:t xml:space="preserve"> (</w:t>
            </w:r>
            <w:r w:rsidR="007F67D6" w:rsidRPr="001F74EE">
              <w:rPr>
                <w:rFonts w:ascii="Quicksand" w:hAnsi="Quicksand"/>
                <w:sz w:val="22"/>
                <w:szCs w:val="22"/>
              </w:rPr>
              <w:t>&lt;100 words</w:t>
            </w:r>
            <w:r w:rsidR="007F67D6">
              <w:rPr>
                <w:rFonts w:ascii="Quicksand" w:hAnsi="Quicksand"/>
                <w:sz w:val="22"/>
                <w:szCs w:val="22"/>
              </w:rPr>
              <w:t>)</w:t>
            </w:r>
          </w:p>
        </w:tc>
        <w:tc>
          <w:tcPr>
            <w:tcW w:w="5193" w:type="dxa"/>
          </w:tcPr>
          <w:p w14:paraId="5930588F" w14:textId="4033F2CD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7358D18F" w14:textId="77777777" w:rsidTr="0049727E">
        <w:tc>
          <w:tcPr>
            <w:tcW w:w="3823" w:type="dxa"/>
          </w:tcPr>
          <w:p w14:paraId="08E11B25" w14:textId="3DC9784B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Proposed length of project</w:t>
            </w:r>
            <w:r w:rsidR="0037709B">
              <w:rPr>
                <w:rFonts w:ascii="Quicksand" w:hAnsi="Quicksand"/>
                <w:sz w:val="22"/>
                <w:szCs w:val="22"/>
              </w:rPr>
              <w:t xml:space="preserve"> (months)</w:t>
            </w:r>
          </w:p>
        </w:tc>
        <w:tc>
          <w:tcPr>
            <w:tcW w:w="5193" w:type="dxa"/>
          </w:tcPr>
          <w:p w14:paraId="3EDB04ED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430FE3C9" w14:textId="77777777" w:rsidTr="0049727E">
        <w:tc>
          <w:tcPr>
            <w:tcW w:w="3823" w:type="dxa"/>
          </w:tcPr>
          <w:p w14:paraId="2DE9A49D" w14:textId="14285E65" w:rsidR="005E40F7" w:rsidRPr="001F74EE" w:rsidRDefault="00E724A7" w:rsidP="005E40F7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List members of project t</w:t>
            </w:r>
            <w:r w:rsidRPr="001F74EE">
              <w:rPr>
                <w:rFonts w:ascii="Quicksand" w:hAnsi="Quicksand"/>
                <w:sz w:val="22"/>
                <w:szCs w:val="22"/>
              </w:rPr>
              <w:t>eam</w:t>
            </w:r>
            <w:r>
              <w:rPr>
                <w:rFonts w:ascii="Quicksand" w:hAnsi="Quicksand"/>
                <w:sz w:val="22"/>
                <w:szCs w:val="22"/>
              </w:rPr>
              <w:t xml:space="preserve"> and their organisations</w:t>
            </w:r>
          </w:p>
        </w:tc>
        <w:tc>
          <w:tcPr>
            <w:tcW w:w="5193" w:type="dxa"/>
          </w:tcPr>
          <w:p w14:paraId="775CED7E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19EC83CF" w14:textId="77777777" w:rsidTr="0049727E">
        <w:tc>
          <w:tcPr>
            <w:tcW w:w="3823" w:type="dxa"/>
          </w:tcPr>
          <w:p w14:paraId="6ED4B6C4" w14:textId="79A207BE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 xml:space="preserve">Scope of </w:t>
            </w:r>
            <w:r w:rsidR="000B196B">
              <w:rPr>
                <w:rFonts w:ascii="Quicksand" w:hAnsi="Quicksand"/>
                <w:sz w:val="22"/>
                <w:szCs w:val="22"/>
              </w:rPr>
              <w:t xml:space="preserve">plant </w:t>
            </w:r>
            <w:r w:rsidRPr="001F74EE">
              <w:rPr>
                <w:rFonts w:ascii="Quicksand" w:hAnsi="Quicksand"/>
                <w:sz w:val="22"/>
                <w:szCs w:val="22"/>
              </w:rPr>
              <w:t xml:space="preserve">agri-tech </w:t>
            </w:r>
            <w:r w:rsidR="00C82A4D">
              <w:rPr>
                <w:rFonts w:ascii="Quicksand" w:hAnsi="Quicksand"/>
                <w:sz w:val="22"/>
                <w:szCs w:val="22"/>
              </w:rPr>
              <w:t>in project</w:t>
            </w:r>
            <w:r w:rsidRPr="001F74EE">
              <w:rPr>
                <w:rFonts w:ascii="Quicksand" w:hAnsi="Quicksand"/>
                <w:sz w:val="22"/>
                <w:szCs w:val="22"/>
              </w:rPr>
              <w:t>, e.g.</w:t>
            </w:r>
            <w:r w:rsidR="00DF591D">
              <w:rPr>
                <w:rFonts w:ascii="Quicksand" w:hAnsi="Quicksand"/>
                <w:sz w:val="22"/>
                <w:szCs w:val="22"/>
              </w:rPr>
              <w:t>,</w:t>
            </w:r>
            <w:r w:rsidRPr="001F74EE">
              <w:rPr>
                <w:rFonts w:ascii="Quicksand" w:hAnsi="Quicksand"/>
                <w:sz w:val="22"/>
                <w:szCs w:val="22"/>
              </w:rPr>
              <w:t xml:space="preserve"> </w:t>
            </w:r>
            <w:r w:rsidR="00177E20" w:rsidRPr="00177E20">
              <w:rPr>
                <w:rFonts w:ascii="Quicksand" w:hAnsi="Quicksand"/>
                <w:sz w:val="22"/>
                <w:szCs w:val="22"/>
              </w:rPr>
              <w:t>plant or crop sciences, robotics, chemistry, computer science</w:t>
            </w:r>
          </w:p>
        </w:tc>
        <w:tc>
          <w:tcPr>
            <w:tcW w:w="5193" w:type="dxa"/>
          </w:tcPr>
          <w:p w14:paraId="717468FC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D75D96" w:rsidRPr="001F74EE" w14:paraId="06A96C9F" w14:textId="77777777" w:rsidTr="0049727E">
        <w:tc>
          <w:tcPr>
            <w:tcW w:w="3823" w:type="dxa"/>
          </w:tcPr>
          <w:p w14:paraId="642C5FF0" w14:textId="220248D1" w:rsidR="00D75D96" w:rsidRPr="001F74EE" w:rsidRDefault="00D75D96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Underpinning research to be translated</w:t>
            </w:r>
            <w:r w:rsidR="007F67D6">
              <w:rPr>
                <w:rFonts w:ascii="Quicksand" w:hAnsi="Quicksand"/>
                <w:sz w:val="22"/>
                <w:szCs w:val="22"/>
              </w:rPr>
              <w:t xml:space="preserve"> (</w:t>
            </w:r>
            <w:r w:rsidR="007F67D6" w:rsidRPr="001F74EE">
              <w:rPr>
                <w:rFonts w:ascii="Quicksand" w:hAnsi="Quicksand"/>
                <w:sz w:val="22"/>
                <w:szCs w:val="22"/>
              </w:rPr>
              <w:t>&lt;100 words</w:t>
            </w:r>
            <w:r w:rsidR="007F67D6">
              <w:rPr>
                <w:rFonts w:ascii="Quicksand" w:hAnsi="Quicksand"/>
                <w:sz w:val="22"/>
                <w:szCs w:val="22"/>
              </w:rPr>
              <w:t>)</w:t>
            </w:r>
          </w:p>
        </w:tc>
        <w:tc>
          <w:tcPr>
            <w:tcW w:w="5193" w:type="dxa"/>
          </w:tcPr>
          <w:p w14:paraId="1569608B" w14:textId="094CE60A" w:rsidR="00D75D96" w:rsidRPr="001F74EE" w:rsidRDefault="00D75D96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64E72ABF" w14:textId="77777777" w:rsidTr="0049727E">
        <w:tc>
          <w:tcPr>
            <w:tcW w:w="3823" w:type="dxa"/>
          </w:tcPr>
          <w:p w14:paraId="21896435" w14:textId="45007E3F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Current TRL level of technology</w:t>
            </w:r>
            <w:r w:rsidR="006E4606">
              <w:rPr>
                <w:rFonts w:ascii="Quicksand" w:hAnsi="Quicksand"/>
                <w:sz w:val="22"/>
                <w:szCs w:val="22"/>
              </w:rPr>
              <w:t xml:space="preserve"> </w:t>
            </w:r>
            <w:hyperlink r:id="rId8" w:history="1">
              <w:r w:rsidR="0095599D">
                <w:rPr>
                  <w:rStyle w:val="Hyperlink"/>
                </w:rPr>
                <w:t>Guidance on Technology Readiness Levels - GOV.UK (www.gov.uk)</w:t>
              </w:r>
            </w:hyperlink>
          </w:p>
        </w:tc>
        <w:tc>
          <w:tcPr>
            <w:tcW w:w="5193" w:type="dxa"/>
          </w:tcPr>
          <w:p w14:paraId="2ED60E16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52076087" w14:textId="77777777" w:rsidTr="0049727E">
        <w:tc>
          <w:tcPr>
            <w:tcW w:w="3823" w:type="dxa"/>
          </w:tcPr>
          <w:p w14:paraId="135FC98A" w14:textId="40CFEEE1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 xml:space="preserve">Source </w:t>
            </w:r>
            <w:r w:rsidR="008961F3">
              <w:rPr>
                <w:rFonts w:ascii="Quicksand" w:hAnsi="Quicksand"/>
                <w:sz w:val="22"/>
                <w:szCs w:val="22"/>
              </w:rPr>
              <w:t>and</w:t>
            </w:r>
            <w:r w:rsidRPr="001F74EE">
              <w:rPr>
                <w:rFonts w:ascii="Quicksand" w:hAnsi="Quicksand"/>
                <w:sz w:val="22"/>
                <w:szCs w:val="22"/>
              </w:rPr>
              <w:t xml:space="preserve"> value of funding </w:t>
            </w:r>
            <w:r w:rsidR="00E55833">
              <w:rPr>
                <w:rFonts w:ascii="Quicksand" w:hAnsi="Quicksand"/>
                <w:sz w:val="22"/>
                <w:szCs w:val="22"/>
              </w:rPr>
              <w:t xml:space="preserve">received </w:t>
            </w:r>
            <w:r w:rsidRPr="001F74EE">
              <w:rPr>
                <w:rFonts w:ascii="Quicksand" w:hAnsi="Quicksand"/>
                <w:sz w:val="22"/>
                <w:szCs w:val="22"/>
              </w:rPr>
              <w:t xml:space="preserve">to date </w:t>
            </w:r>
          </w:p>
        </w:tc>
        <w:tc>
          <w:tcPr>
            <w:tcW w:w="5193" w:type="dxa"/>
          </w:tcPr>
          <w:p w14:paraId="5CC3790A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1A32CCD6" w14:textId="77777777" w:rsidTr="0049727E">
        <w:tc>
          <w:tcPr>
            <w:tcW w:w="3823" w:type="dxa"/>
          </w:tcPr>
          <w:p w14:paraId="000F0A77" w14:textId="11084919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lastRenderedPageBreak/>
              <w:t>IP to date, e.g.</w:t>
            </w:r>
            <w:r w:rsidR="00E7708D">
              <w:rPr>
                <w:rFonts w:ascii="Quicksand" w:hAnsi="Quicksand"/>
                <w:sz w:val="22"/>
                <w:szCs w:val="22"/>
              </w:rPr>
              <w:t>,</w:t>
            </w:r>
            <w:r w:rsidRPr="001F74EE">
              <w:rPr>
                <w:rFonts w:ascii="Quicksand" w:hAnsi="Quicksand"/>
                <w:sz w:val="22"/>
                <w:szCs w:val="22"/>
              </w:rPr>
              <w:t xml:space="preserve"> patent, algorithms, software, database, know-how etc</w:t>
            </w:r>
          </w:p>
        </w:tc>
        <w:tc>
          <w:tcPr>
            <w:tcW w:w="5193" w:type="dxa"/>
          </w:tcPr>
          <w:p w14:paraId="5C112E87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21405B" w:rsidRPr="001F74EE" w14:paraId="376471EF" w14:textId="77777777" w:rsidTr="0049727E">
        <w:tc>
          <w:tcPr>
            <w:tcW w:w="3823" w:type="dxa"/>
          </w:tcPr>
          <w:p w14:paraId="006BCD44" w14:textId="177EA0D1" w:rsidR="0021405B" w:rsidRDefault="0021405B" w:rsidP="005E40F7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Has the IP to date been developed with collaborators outside your institution? If yes</w:t>
            </w:r>
            <w:r w:rsidR="009469E2">
              <w:rPr>
                <w:rFonts w:ascii="Quicksand" w:hAnsi="Quicksand"/>
                <w:sz w:val="22"/>
                <w:szCs w:val="22"/>
              </w:rPr>
              <w:t>,</w:t>
            </w:r>
            <w:r>
              <w:rPr>
                <w:rFonts w:ascii="Quicksand" w:hAnsi="Quicksand"/>
                <w:sz w:val="22"/>
                <w:szCs w:val="22"/>
              </w:rPr>
              <w:t xml:space="preserve"> please name organisation/s.</w:t>
            </w:r>
          </w:p>
        </w:tc>
        <w:tc>
          <w:tcPr>
            <w:tcW w:w="5193" w:type="dxa"/>
          </w:tcPr>
          <w:p w14:paraId="42AE64F9" w14:textId="77777777" w:rsidR="0021405B" w:rsidRPr="001F74EE" w:rsidRDefault="0021405B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5E40F7" w:rsidRPr="001F74EE" w14:paraId="13C12F64" w14:textId="77777777" w:rsidTr="0049727E">
        <w:tc>
          <w:tcPr>
            <w:tcW w:w="3823" w:type="dxa"/>
          </w:tcPr>
          <w:p w14:paraId="29E8DC0D" w14:textId="24308B9C" w:rsidR="005E40F7" w:rsidRPr="001F74EE" w:rsidRDefault="00190B54" w:rsidP="005E40F7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Your p</w:t>
            </w:r>
            <w:r w:rsidR="001945CD" w:rsidRPr="001F74EE">
              <w:rPr>
                <w:rFonts w:ascii="Quicksand" w:hAnsi="Quicksand"/>
                <w:sz w:val="22"/>
                <w:szCs w:val="22"/>
              </w:rPr>
              <w:t>ublications</w:t>
            </w:r>
            <w:r>
              <w:rPr>
                <w:rFonts w:ascii="Quicksand" w:hAnsi="Quicksand"/>
                <w:sz w:val="22"/>
                <w:szCs w:val="22"/>
              </w:rPr>
              <w:t xml:space="preserve"> to date on this technology</w:t>
            </w:r>
            <w:r w:rsidR="00D604B2">
              <w:rPr>
                <w:rFonts w:ascii="Quicksand" w:hAnsi="Quicksand"/>
                <w:sz w:val="22"/>
                <w:szCs w:val="22"/>
              </w:rPr>
              <w:t xml:space="preserve">. Please </w:t>
            </w:r>
            <w:r w:rsidR="001945CD" w:rsidRPr="001F74EE">
              <w:rPr>
                <w:rFonts w:ascii="Quicksand" w:hAnsi="Quicksand"/>
                <w:sz w:val="22"/>
                <w:szCs w:val="22"/>
              </w:rPr>
              <w:t>include link</w:t>
            </w:r>
          </w:p>
        </w:tc>
        <w:tc>
          <w:tcPr>
            <w:tcW w:w="5193" w:type="dxa"/>
          </w:tcPr>
          <w:p w14:paraId="654E9BF0" w14:textId="77777777" w:rsidR="005E40F7" w:rsidRPr="001F74EE" w:rsidRDefault="005E40F7" w:rsidP="005E40F7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23DBD3D6" w14:textId="77777777" w:rsidTr="0049727E">
        <w:tc>
          <w:tcPr>
            <w:tcW w:w="3823" w:type="dxa"/>
          </w:tcPr>
          <w:p w14:paraId="2E112005" w14:textId="067E323E" w:rsidR="00101CA4" w:rsidRPr="001F74EE" w:rsidRDefault="008961F3" w:rsidP="00101CA4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P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>roblem</w:t>
            </w:r>
            <w:r>
              <w:rPr>
                <w:rFonts w:ascii="Quicksand" w:hAnsi="Quicksand"/>
                <w:sz w:val="22"/>
                <w:szCs w:val="22"/>
              </w:rPr>
              <w:t xml:space="preserve"> addressed by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 xml:space="preserve"> your technology</w:t>
            </w:r>
          </w:p>
        </w:tc>
        <w:tc>
          <w:tcPr>
            <w:tcW w:w="5193" w:type="dxa"/>
          </w:tcPr>
          <w:p w14:paraId="62063994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4C7CDB10" w14:textId="77777777" w:rsidTr="0049727E">
        <w:tc>
          <w:tcPr>
            <w:tcW w:w="3823" w:type="dxa"/>
          </w:tcPr>
          <w:p w14:paraId="73903683" w14:textId="63FD2C0D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Size of potential market for your technology in UK, EU, US, global</w:t>
            </w:r>
          </w:p>
        </w:tc>
        <w:tc>
          <w:tcPr>
            <w:tcW w:w="5193" w:type="dxa"/>
          </w:tcPr>
          <w:p w14:paraId="7E8842F0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0F9DE166" w14:textId="77777777" w:rsidTr="0049727E">
        <w:tc>
          <w:tcPr>
            <w:tcW w:w="3823" w:type="dxa"/>
          </w:tcPr>
          <w:p w14:paraId="2B959C8D" w14:textId="51C66FF4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 xml:space="preserve">List </w:t>
            </w:r>
            <w:r w:rsidR="001F74EE" w:rsidRPr="001F74EE">
              <w:rPr>
                <w:rFonts w:ascii="Quicksand" w:hAnsi="Quicksand"/>
                <w:sz w:val="22"/>
                <w:szCs w:val="22"/>
              </w:rPr>
              <w:t xml:space="preserve">any commercial </w:t>
            </w:r>
            <w:r w:rsidRPr="001F74EE">
              <w:rPr>
                <w:rFonts w:ascii="Quicksand" w:hAnsi="Quicksand"/>
                <w:sz w:val="22"/>
                <w:szCs w:val="22"/>
              </w:rPr>
              <w:t>competitors</w:t>
            </w:r>
          </w:p>
        </w:tc>
        <w:tc>
          <w:tcPr>
            <w:tcW w:w="5193" w:type="dxa"/>
          </w:tcPr>
          <w:p w14:paraId="25A39528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6CFE1191" w14:textId="77777777" w:rsidTr="0049727E">
        <w:tc>
          <w:tcPr>
            <w:tcW w:w="3823" w:type="dxa"/>
          </w:tcPr>
          <w:p w14:paraId="36DCAC92" w14:textId="0092EDF4" w:rsidR="00101CA4" w:rsidRPr="001F74EE" w:rsidRDefault="003A4514" w:rsidP="00101CA4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 xml:space="preserve">How 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>your technology differ</w:t>
            </w:r>
            <w:r>
              <w:rPr>
                <w:rFonts w:ascii="Quicksand" w:hAnsi="Quicksand"/>
                <w:sz w:val="22"/>
                <w:szCs w:val="22"/>
              </w:rPr>
              <w:t>s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 xml:space="preserve"> from competitors</w:t>
            </w:r>
          </w:p>
        </w:tc>
        <w:tc>
          <w:tcPr>
            <w:tcW w:w="5193" w:type="dxa"/>
          </w:tcPr>
          <w:p w14:paraId="4AD51E73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754B40F7" w14:textId="77777777" w:rsidTr="0049727E">
        <w:tc>
          <w:tcPr>
            <w:tcW w:w="3823" w:type="dxa"/>
          </w:tcPr>
          <w:p w14:paraId="69F4E82D" w14:textId="4B4975BB" w:rsidR="00101CA4" w:rsidRPr="001F74EE" w:rsidRDefault="006448A4" w:rsidP="00101CA4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R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>oute to market</w:t>
            </w:r>
            <w:r w:rsidR="00730A0F">
              <w:rPr>
                <w:rFonts w:ascii="Quicksand" w:hAnsi="Quicksand"/>
                <w:sz w:val="22"/>
                <w:szCs w:val="22"/>
              </w:rPr>
              <w:t xml:space="preserve">: 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>licence, spin-out</w:t>
            </w:r>
          </w:p>
        </w:tc>
        <w:tc>
          <w:tcPr>
            <w:tcW w:w="5193" w:type="dxa"/>
          </w:tcPr>
          <w:p w14:paraId="737BF3F7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101772F5" w14:textId="77777777" w:rsidTr="0049727E">
        <w:tc>
          <w:tcPr>
            <w:tcW w:w="3823" w:type="dxa"/>
          </w:tcPr>
          <w:p w14:paraId="630835D8" w14:textId="244E73DF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 xml:space="preserve">Detail </w:t>
            </w:r>
            <w:r w:rsidR="001F74EE" w:rsidRPr="001F74EE">
              <w:rPr>
                <w:rFonts w:ascii="Quicksand" w:hAnsi="Quicksand"/>
                <w:sz w:val="22"/>
                <w:szCs w:val="22"/>
              </w:rPr>
              <w:t xml:space="preserve">likely </w:t>
            </w:r>
            <w:r w:rsidRPr="001F74EE">
              <w:rPr>
                <w:rFonts w:ascii="Quicksand" w:hAnsi="Quicksand"/>
                <w:sz w:val="22"/>
                <w:szCs w:val="22"/>
              </w:rPr>
              <w:t xml:space="preserve">impact in </w:t>
            </w:r>
            <w:r w:rsidR="009925FB">
              <w:rPr>
                <w:rFonts w:ascii="Quicksand" w:hAnsi="Quicksand"/>
                <w:sz w:val="22"/>
                <w:szCs w:val="22"/>
              </w:rPr>
              <w:t>Lincolnshire and East Anglia</w:t>
            </w:r>
          </w:p>
        </w:tc>
        <w:tc>
          <w:tcPr>
            <w:tcW w:w="5193" w:type="dxa"/>
          </w:tcPr>
          <w:p w14:paraId="4D0691E2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54E01239" w14:textId="77777777" w:rsidTr="0049727E">
        <w:tc>
          <w:tcPr>
            <w:tcW w:w="3823" w:type="dxa"/>
          </w:tcPr>
          <w:p w14:paraId="6EA1CB09" w14:textId="3F0AD150" w:rsidR="00101CA4" w:rsidRPr="001F74EE" w:rsidRDefault="00BA3A5D" w:rsidP="00101CA4">
            <w:pPr>
              <w:rPr>
                <w:rFonts w:ascii="Quicksand" w:hAnsi="Quicksand"/>
                <w:sz w:val="22"/>
                <w:szCs w:val="22"/>
              </w:rPr>
            </w:pPr>
            <w:r>
              <w:rPr>
                <w:rFonts w:ascii="Quicksand" w:hAnsi="Quicksand"/>
                <w:sz w:val="22"/>
                <w:szCs w:val="22"/>
              </w:rPr>
              <w:t>Summary of p</w:t>
            </w:r>
            <w:r w:rsidR="00101CA4" w:rsidRPr="001F74EE">
              <w:rPr>
                <w:rFonts w:ascii="Quicksand" w:hAnsi="Quicksand"/>
                <w:sz w:val="22"/>
                <w:szCs w:val="22"/>
              </w:rPr>
              <w:t>roposed work packages</w:t>
            </w:r>
            <w:r w:rsidR="001F74EE" w:rsidRPr="001F74EE">
              <w:rPr>
                <w:rFonts w:ascii="Quicksand" w:hAnsi="Quicksand"/>
                <w:sz w:val="22"/>
                <w:szCs w:val="22"/>
              </w:rPr>
              <w:t xml:space="preserve"> and milestones</w:t>
            </w:r>
          </w:p>
        </w:tc>
        <w:tc>
          <w:tcPr>
            <w:tcW w:w="5193" w:type="dxa"/>
          </w:tcPr>
          <w:p w14:paraId="4FF714A6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  <w:tr w:rsidR="00101CA4" w:rsidRPr="001F74EE" w14:paraId="257D10AB" w14:textId="77777777" w:rsidTr="0049727E">
        <w:tc>
          <w:tcPr>
            <w:tcW w:w="3823" w:type="dxa"/>
          </w:tcPr>
          <w:p w14:paraId="33280074" w14:textId="66BE811B" w:rsidR="00101CA4" w:rsidRPr="001F74EE" w:rsidRDefault="001F74EE" w:rsidP="00101CA4">
            <w:pPr>
              <w:rPr>
                <w:rFonts w:ascii="Quicksand" w:hAnsi="Quicksand"/>
                <w:sz w:val="22"/>
                <w:szCs w:val="22"/>
              </w:rPr>
            </w:pPr>
            <w:r w:rsidRPr="001F74EE">
              <w:rPr>
                <w:rFonts w:ascii="Quicksand" w:hAnsi="Quicksand"/>
                <w:sz w:val="22"/>
                <w:szCs w:val="22"/>
              </w:rPr>
              <w:t>TRL level by end of project</w:t>
            </w:r>
            <w:r w:rsidR="0095599D">
              <w:rPr>
                <w:rFonts w:ascii="Quicksand" w:hAnsi="Quicksand"/>
                <w:sz w:val="22"/>
                <w:szCs w:val="22"/>
              </w:rPr>
              <w:t xml:space="preserve"> </w:t>
            </w:r>
            <w:hyperlink r:id="rId9" w:history="1">
              <w:r w:rsidR="0095599D">
                <w:rPr>
                  <w:rStyle w:val="Hyperlink"/>
                </w:rPr>
                <w:t>Guidance on Technology Readiness Levels - GOV.UK (www.gov.uk)</w:t>
              </w:r>
            </w:hyperlink>
          </w:p>
        </w:tc>
        <w:tc>
          <w:tcPr>
            <w:tcW w:w="5193" w:type="dxa"/>
          </w:tcPr>
          <w:p w14:paraId="20A643A0" w14:textId="77777777" w:rsidR="00101CA4" w:rsidRPr="001F74EE" w:rsidRDefault="00101CA4" w:rsidP="00101CA4">
            <w:pPr>
              <w:rPr>
                <w:rFonts w:ascii="Quicksand" w:hAnsi="Quicksand"/>
                <w:sz w:val="22"/>
                <w:szCs w:val="22"/>
              </w:rPr>
            </w:pPr>
          </w:p>
        </w:tc>
      </w:tr>
    </w:tbl>
    <w:p w14:paraId="0C641886" w14:textId="77777777" w:rsidR="00F41729" w:rsidRDefault="00F41729">
      <w:pPr>
        <w:rPr>
          <w:rFonts w:ascii="Quicksand" w:hAnsi="Quicksand"/>
          <w:sz w:val="22"/>
          <w:szCs w:val="22"/>
        </w:rPr>
      </w:pPr>
    </w:p>
    <w:p w14:paraId="622D4689" w14:textId="0B33444F" w:rsidR="0050657F" w:rsidRPr="0022154B" w:rsidRDefault="0050657F" w:rsidP="0050657F">
      <w:pPr>
        <w:pStyle w:val="NormalWeb"/>
        <w:shd w:val="clear" w:color="auto" w:fill="FFFFFF"/>
        <w:spacing w:before="0" w:beforeAutospacing="0" w:after="0" w:afterAutospacing="0"/>
        <w:rPr>
          <w:rFonts w:ascii="Quicksand" w:hAnsi="Quicksand" w:cstheme="minorHAnsi"/>
          <w:color w:val="0B0C0C"/>
        </w:rPr>
      </w:pPr>
      <w:r w:rsidRPr="0022154B">
        <w:rPr>
          <w:rFonts w:ascii="Quicksand" w:hAnsi="Quicksand" w:cstheme="minorHAnsi"/>
          <w:color w:val="0B0C0C"/>
        </w:rPr>
        <w:t xml:space="preserve">* - </w:t>
      </w:r>
      <w:r>
        <w:rPr>
          <w:rFonts w:ascii="Quicksand" w:hAnsi="Quicksand" w:cstheme="minorHAnsi"/>
          <w:color w:val="0B0C0C"/>
        </w:rPr>
        <w:t xml:space="preserve">international </w:t>
      </w:r>
      <w:r w:rsidRPr="0022154B">
        <w:rPr>
          <w:rFonts w:ascii="Quicksand" w:hAnsi="Quicksand" w:cstheme="minorHAnsi"/>
          <w:color w:val="0B0C0C"/>
        </w:rPr>
        <w:t>collaborators</w:t>
      </w:r>
      <w:r>
        <w:rPr>
          <w:rFonts w:ascii="Quicksand" w:hAnsi="Quicksand" w:cstheme="minorHAnsi"/>
          <w:color w:val="0B0C0C"/>
        </w:rPr>
        <w:t xml:space="preserve">, e.g., in the USA, Australia and the Netherlands, can </w:t>
      </w:r>
      <w:r w:rsidRPr="0022154B">
        <w:rPr>
          <w:rFonts w:ascii="Quicksand" w:hAnsi="Quicksand" w:cstheme="minorHAnsi"/>
          <w:color w:val="0B0C0C"/>
        </w:rPr>
        <w:t xml:space="preserve">either be a subcontractor (the IP resides with the commissioning university), or as a collaborator if they match funding and/or resources. </w:t>
      </w:r>
    </w:p>
    <w:p w14:paraId="6DA014EF" w14:textId="7DF7D680" w:rsidR="00023134" w:rsidRPr="001F74EE" w:rsidRDefault="00023134" w:rsidP="0050657F">
      <w:pPr>
        <w:pStyle w:val="NormalWeb"/>
        <w:shd w:val="clear" w:color="auto" w:fill="FFFFFF"/>
        <w:spacing w:before="0" w:beforeAutospacing="0" w:after="0" w:afterAutospacing="0"/>
        <w:rPr>
          <w:rFonts w:ascii="Quicksand" w:hAnsi="Quicksand"/>
          <w:sz w:val="22"/>
          <w:szCs w:val="22"/>
        </w:rPr>
      </w:pPr>
    </w:p>
    <w:sectPr w:rsidR="00023134" w:rsidRPr="001F74E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09F6" w14:textId="77777777" w:rsidR="00143F44" w:rsidRDefault="00143F44" w:rsidP="006C11E8">
      <w:r>
        <w:separator/>
      </w:r>
    </w:p>
  </w:endnote>
  <w:endnote w:type="continuationSeparator" w:id="0">
    <w:p w14:paraId="3A05D28C" w14:textId="77777777" w:rsidR="00143F44" w:rsidRDefault="00143F44" w:rsidP="006C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01C2" w14:textId="77777777" w:rsidR="00143F44" w:rsidRDefault="00143F44" w:rsidP="006C11E8">
      <w:r>
        <w:separator/>
      </w:r>
    </w:p>
  </w:footnote>
  <w:footnote w:type="continuationSeparator" w:id="0">
    <w:p w14:paraId="0A19950F" w14:textId="77777777" w:rsidR="00143F44" w:rsidRDefault="00143F44" w:rsidP="006C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837C" w14:textId="4FF59F5F" w:rsidR="006C11E8" w:rsidRDefault="006B1CEF" w:rsidP="00314BB3">
    <w:pPr>
      <w:pStyle w:val="Header"/>
    </w:pPr>
    <w:r w:rsidRPr="006B1CEF">
      <w:rPr>
        <w:noProof/>
      </w:rPr>
      <w:drawing>
        <wp:inline distT="0" distB="0" distL="0" distR="0" wp14:anchorId="17D620EC" wp14:editId="1419C6CA">
          <wp:extent cx="1286691" cy="489781"/>
          <wp:effectExtent l="0" t="0" r="0" b="5715"/>
          <wp:docPr id="8" name="Picture 7" descr="A picture containing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F831DE9-8415-572D-B506-E2E446F8B6C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picture containing logo&#10;&#10;Description automatically generated">
                    <a:extLst>
                      <a:ext uri="{FF2B5EF4-FFF2-40B4-BE49-F238E27FC236}">
                        <a16:creationId xmlns:a16="http://schemas.microsoft.com/office/drawing/2014/main" id="{FF831DE9-8415-572D-B506-E2E446F8B6C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387" cy="494614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</wp:inline>
      </w:drawing>
    </w:r>
    <w:r w:rsidR="00314BB3" w:rsidRPr="00314BB3">
      <w:rPr>
        <w:noProof/>
      </w:rPr>
      <w:t xml:space="preserve"> </w:t>
    </w:r>
    <w:r w:rsidR="00314BB3">
      <w:rPr>
        <w:noProof/>
      </w:rPr>
      <w:tab/>
    </w:r>
    <w:r w:rsidR="00F81116">
      <w:rPr>
        <w:noProof/>
      </w:rPr>
      <w:t xml:space="preserve">                                                                                                </w:t>
    </w:r>
    <w:r w:rsidR="00314BB3" w:rsidRPr="00314BB3">
      <w:rPr>
        <w:noProof/>
      </w:rPr>
      <w:drawing>
        <wp:inline distT="0" distB="0" distL="0" distR="0" wp14:anchorId="612D2EBD" wp14:editId="5AB49C61">
          <wp:extent cx="803365" cy="603080"/>
          <wp:effectExtent l="0" t="0" r="0" b="0"/>
          <wp:docPr id="664787129" name="Picture 664787129" descr="A logo with green and whit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5395628-277E-3D05-797F-0AD59C9750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787129" name="Picture 664787129" descr="A logo with green and white text&#10;&#10;Description automatically generated">
                    <a:extLst>
                      <a:ext uri="{FF2B5EF4-FFF2-40B4-BE49-F238E27FC236}">
                        <a16:creationId xmlns:a16="http://schemas.microsoft.com/office/drawing/2014/main" id="{A5395628-277E-3D05-797F-0AD59C9750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0016" cy="608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729"/>
    <w:rsid w:val="0000700A"/>
    <w:rsid w:val="00017614"/>
    <w:rsid w:val="00023134"/>
    <w:rsid w:val="00035755"/>
    <w:rsid w:val="000762CC"/>
    <w:rsid w:val="000B196B"/>
    <w:rsid w:val="000B1E8F"/>
    <w:rsid w:val="000C6A36"/>
    <w:rsid w:val="00101CA4"/>
    <w:rsid w:val="00143F44"/>
    <w:rsid w:val="00156CBA"/>
    <w:rsid w:val="00177E20"/>
    <w:rsid w:val="00190B54"/>
    <w:rsid w:val="001945CD"/>
    <w:rsid w:val="001D2DD2"/>
    <w:rsid w:val="001F1076"/>
    <w:rsid w:val="001F74EE"/>
    <w:rsid w:val="0021405B"/>
    <w:rsid w:val="00233300"/>
    <w:rsid w:val="002375EB"/>
    <w:rsid w:val="00284786"/>
    <w:rsid w:val="002D1A31"/>
    <w:rsid w:val="0030554C"/>
    <w:rsid w:val="00314BB3"/>
    <w:rsid w:val="00315D8D"/>
    <w:rsid w:val="0037709B"/>
    <w:rsid w:val="003809E4"/>
    <w:rsid w:val="00397938"/>
    <w:rsid w:val="003A4514"/>
    <w:rsid w:val="003F5671"/>
    <w:rsid w:val="0049727E"/>
    <w:rsid w:val="004A0859"/>
    <w:rsid w:val="004D2F6C"/>
    <w:rsid w:val="0050657F"/>
    <w:rsid w:val="00514A1D"/>
    <w:rsid w:val="005306DF"/>
    <w:rsid w:val="00552E02"/>
    <w:rsid w:val="005862CA"/>
    <w:rsid w:val="005E40F7"/>
    <w:rsid w:val="005F4BF1"/>
    <w:rsid w:val="0063459D"/>
    <w:rsid w:val="00642BDD"/>
    <w:rsid w:val="006448A4"/>
    <w:rsid w:val="00667B1E"/>
    <w:rsid w:val="006B1CEF"/>
    <w:rsid w:val="006B33FA"/>
    <w:rsid w:val="006C11E8"/>
    <w:rsid w:val="006C6C6E"/>
    <w:rsid w:val="006E4606"/>
    <w:rsid w:val="006F252D"/>
    <w:rsid w:val="006F4E6A"/>
    <w:rsid w:val="006F5EFF"/>
    <w:rsid w:val="00712B06"/>
    <w:rsid w:val="0071476D"/>
    <w:rsid w:val="00730A0F"/>
    <w:rsid w:val="007A4D6E"/>
    <w:rsid w:val="007F67D6"/>
    <w:rsid w:val="00800DC9"/>
    <w:rsid w:val="00803067"/>
    <w:rsid w:val="00813AFB"/>
    <w:rsid w:val="008166C4"/>
    <w:rsid w:val="00834339"/>
    <w:rsid w:val="00835DFF"/>
    <w:rsid w:val="00864472"/>
    <w:rsid w:val="008729CF"/>
    <w:rsid w:val="008743E7"/>
    <w:rsid w:val="00876AA5"/>
    <w:rsid w:val="008961F3"/>
    <w:rsid w:val="008D7020"/>
    <w:rsid w:val="008E6F9E"/>
    <w:rsid w:val="0093347C"/>
    <w:rsid w:val="00943CCB"/>
    <w:rsid w:val="009469E2"/>
    <w:rsid w:val="0095599D"/>
    <w:rsid w:val="009925FB"/>
    <w:rsid w:val="009C48BD"/>
    <w:rsid w:val="009D4F4B"/>
    <w:rsid w:val="009E6566"/>
    <w:rsid w:val="00A06F3D"/>
    <w:rsid w:val="00A122F7"/>
    <w:rsid w:val="00A26DB8"/>
    <w:rsid w:val="00A4256D"/>
    <w:rsid w:val="00AB5B02"/>
    <w:rsid w:val="00AC1251"/>
    <w:rsid w:val="00B36257"/>
    <w:rsid w:val="00B744D5"/>
    <w:rsid w:val="00B92075"/>
    <w:rsid w:val="00BA3A5D"/>
    <w:rsid w:val="00C17723"/>
    <w:rsid w:val="00C34F76"/>
    <w:rsid w:val="00C36B23"/>
    <w:rsid w:val="00C43CED"/>
    <w:rsid w:val="00C82A4D"/>
    <w:rsid w:val="00C86BC0"/>
    <w:rsid w:val="00C87E09"/>
    <w:rsid w:val="00CA1489"/>
    <w:rsid w:val="00CB5E1E"/>
    <w:rsid w:val="00CC3B27"/>
    <w:rsid w:val="00D063F7"/>
    <w:rsid w:val="00D50450"/>
    <w:rsid w:val="00D522B3"/>
    <w:rsid w:val="00D604B2"/>
    <w:rsid w:val="00D75D96"/>
    <w:rsid w:val="00D95B16"/>
    <w:rsid w:val="00DD7149"/>
    <w:rsid w:val="00DF591D"/>
    <w:rsid w:val="00E0351A"/>
    <w:rsid w:val="00E20D96"/>
    <w:rsid w:val="00E22CF0"/>
    <w:rsid w:val="00E31BD0"/>
    <w:rsid w:val="00E55833"/>
    <w:rsid w:val="00E724A7"/>
    <w:rsid w:val="00E73B40"/>
    <w:rsid w:val="00E76657"/>
    <w:rsid w:val="00E7708D"/>
    <w:rsid w:val="00E822F1"/>
    <w:rsid w:val="00E97925"/>
    <w:rsid w:val="00EE6FB5"/>
    <w:rsid w:val="00EF55F2"/>
    <w:rsid w:val="00F41729"/>
    <w:rsid w:val="00F81116"/>
    <w:rsid w:val="00FB450A"/>
    <w:rsid w:val="00FE4055"/>
    <w:rsid w:val="00FF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5A86C"/>
  <w15:chartTrackingRefBased/>
  <w15:docId w15:val="{E74E8740-9D5A-2F4F-83C5-9298DB77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1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6A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A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C11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1E8"/>
  </w:style>
  <w:style w:type="paragraph" w:styleId="Footer">
    <w:name w:val="footer"/>
    <w:basedOn w:val="Normal"/>
    <w:link w:val="FooterChar"/>
    <w:uiPriority w:val="99"/>
    <w:unhideWhenUsed/>
    <w:rsid w:val="006C11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1E8"/>
  </w:style>
  <w:style w:type="paragraph" w:styleId="NormalWeb">
    <w:name w:val="Normal (Web)"/>
    <w:basedOn w:val="Normal"/>
    <w:uiPriority w:val="99"/>
    <w:unhideWhenUsed/>
    <w:rsid w:val="0002313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news/guidance-on-technology-readiness-leve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eresagritech.org/data-protection-policy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eresagritech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gov.uk/government/news/guidance-on-technology-readiness-level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Sutherland</dc:creator>
  <cp:keywords/>
  <dc:description/>
  <cp:lastModifiedBy>Louise Sutherland</cp:lastModifiedBy>
  <cp:revision>17</cp:revision>
  <cp:lastPrinted>2023-11-14T12:26:00Z</cp:lastPrinted>
  <dcterms:created xsi:type="dcterms:W3CDTF">2023-11-19T20:55:00Z</dcterms:created>
  <dcterms:modified xsi:type="dcterms:W3CDTF">2023-11-26T14:51:00Z</dcterms:modified>
</cp:coreProperties>
</file>